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54BD5" w14:textId="0DB4BECD" w:rsidR="003B1548" w:rsidRDefault="003B1548">
      <w:pPr>
        <w:rPr>
          <w:b/>
          <w:bCs/>
          <w:sz w:val="24"/>
          <w:szCs w:val="24"/>
          <w:u w:val="single"/>
          <w:lang w:val="en-US"/>
        </w:rPr>
      </w:pPr>
      <w:r>
        <w:rPr>
          <w:b/>
          <w:bCs/>
          <w:sz w:val="24"/>
          <w:szCs w:val="24"/>
          <w:u w:val="single"/>
          <w:lang w:val="en-US"/>
        </w:rPr>
        <w:t>2024 CALENDAR OF EVENTS – MALTA</w:t>
      </w:r>
    </w:p>
    <w:p w14:paraId="43746FC7" w14:textId="77777777" w:rsidR="003B1548" w:rsidRDefault="003B1548">
      <w:pPr>
        <w:rPr>
          <w:b/>
          <w:bCs/>
          <w:sz w:val="24"/>
          <w:szCs w:val="24"/>
          <w:u w:val="single"/>
          <w:lang w:val="en-US"/>
        </w:rPr>
      </w:pPr>
    </w:p>
    <w:p w14:paraId="5D1F5B1A" w14:textId="31675A70" w:rsidR="0071587C" w:rsidRDefault="0071587C">
      <w:pPr>
        <w:rPr>
          <w:b/>
          <w:bCs/>
          <w:sz w:val="24"/>
          <w:szCs w:val="24"/>
          <w:u w:val="single"/>
          <w:lang w:val="en-US"/>
        </w:rPr>
      </w:pPr>
      <w:r w:rsidRPr="0071587C">
        <w:rPr>
          <w:b/>
          <w:bCs/>
          <w:sz w:val="24"/>
          <w:szCs w:val="24"/>
          <w:u w:val="single"/>
          <w:lang w:val="en-US"/>
        </w:rPr>
        <w:t>January 2024</w:t>
      </w:r>
    </w:p>
    <w:p w14:paraId="6CCD898B" w14:textId="77777777" w:rsidR="00CE30BF" w:rsidRPr="0071587C" w:rsidRDefault="00CE30BF">
      <w:pPr>
        <w:rPr>
          <w:b/>
          <w:bCs/>
          <w:sz w:val="24"/>
          <w:szCs w:val="24"/>
          <w:u w:val="single"/>
          <w:lang w:val="en-US"/>
        </w:rPr>
      </w:pPr>
    </w:p>
    <w:p w14:paraId="32DFC298" w14:textId="77777777" w:rsidR="0071587C" w:rsidRPr="0071587C" w:rsidRDefault="0071587C" w:rsidP="0071587C">
      <w:pPr>
        <w:jc w:val="both"/>
        <w:rPr>
          <w:b/>
          <w:bCs/>
          <w:sz w:val="24"/>
          <w:szCs w:val="24"/>
        </w:rPr>
      </w:pPr>
      <w:r w:rsidRPr="0071587C">
        <w:rPr>
          <w:b/>
          <w:bCs/>
          <w:sz w:val="24"/>
          <w:szCs w:val="24"/>
        </w:rPr>
        <w:t>Valletta Baroque Festival</w:t>
      </w:r>
    </w:p>
    <w:p w14:paraId="78B88AAE" w14:textId="4761B2DD" w:rsidR="0071587C" w:rsidRPr="0071587C" w:rsidRDefault="0071587C" w:rsidP="0071587C">
      <w:pPr>
        <w:jc w:val="both"/>
        <w:rPr>
          <w:sz w:val="24"/>
          <w:szCs w:val="24"/>
          <w:lang w:val="en-US"/>
        </w:rPr>
      </w:pPr>
      <w:r w:rsidRPr="0071587C">
        <w:rPr>
          <w:sz w:val="24"/>
          <w:szCs w:val="24"/>
          <w:lang w:val="en-US"/>
        </w:rPr>
        <w:t>Dates:</w:t>
      </w:r>
      <w:r>
        <w:rPr>
          <w:sz w:val="24"/>
          <w:szCs w:val="24"/>
          <w:lang w:val="en-US"/>
        </w:rPr>
        <w:t xml:space="preserve"> 18-28 January</w:t>
      </w:r>
    </w:p>
    <w:p w14:paraId="0E0EFCDD" w14:textId="09844192" w:rsidR="0071587C" w:rsidRDefault="0071587C" w:rsidP="0071587C">
      <w:pPr>
        <w:jc w:val="both"/>
        <w:rPr>
          <w:sz w:val="24"/>
          <w:szCs w:val="24"/>
          <w:lang w:val="en-US"/>
        </w:rPr>
      </w:pPr>
      <w:r w:rsidRPr="0071587C">
        <w:rPr>
          <w:sz w:val="24"/>
          <w:szCs w:val="24"/>
          <w:lang w:val="en-US"/>
        </w:rPr>
        <w:t xml:space="preserve">Website: </w:t>
      </w:r>
      <w:hyperlink r:id="rId4" w:history="1">
        <w:r w:rsidRPr="008F4B3D">
          <w:rPr>
            <w:rStyle w:val="Hipercze"/>
            <w:sz w:val="24"/>
            <w:szCs w:val="24"/>
            <w:lang w:val="en-US"/>
          </w:rPr>
          <w:t>https://www.festivals.mt/vbf</w:t>
        </w:r>
      </w:hyperlink>
      <w:r>
        <w:rPr>
          <w:sz w:val="24"/>
          <w:szCs w:val="24"/>
          <w:lang w:val="en-US"/>
        </w:rPr>
        <w:t xml:space="preserve"> </w:t>
      </w:r>
    </w:p>
    <w:p w14:paraId="228A6467" w14:textId="0CF1322A" w:rsidR="00756E24" w:rsidRDefault="00756E24" w:rsidP="0071587C">
      <w:pPr>
        <w:jc w:val="both"/>
        <w:rPr>
          <w:sz w:val="24"/>
          <w:szCs w:val="24"/>
          <w:lang w:val="en-US"/>
        </w:rPr>
      </w:pPr>
      <w:r>
        <w:rPr>
          <w:sz w:val="24"/>
          <w:szCs w:val="24"/>
          <w:lang w:val="en-US"/>
        </w:rPr>
        <w:t>Price: Different prices for different events, check the website for more information.</w:t>
      </w:r>
    </w:p>
    <w:p w14:paraId="0BBDB6D0" w14:textId="77777777" w:rsidR="0071587C" w:rsidRDefault="0071587C" w:rsidP="0071587C">
      <w:pPr>
        <w:jc w:val="both"/>
        <w:rPr>
          <w:sz w:val="24"/>
          <w:szCs w:val="24"/>
          <w:lang w:val="en-US"/>
        </w:rPr>
      </w:pPr>
    </w:p>
    <w:p w14:paraId="115B586D" w14:textId="26EC0E34" w:rsidR="0071587C" w:rsidRPr="0071587C" w:rsidRDefault="0071587C" w:rsidP="0071587C">
      <w:pPr>
        <w:jc w:val="both"/>
        <w:rPr>
          <w:sz w:val="24"/>
          <w:szCs w:val="24"/>
          <w:lang w:val="en-US"/>
        </w:rPr>
      </w:pPr>
      <w:r>
        <w:rPr>
          <w:noProof/>
        </w:rPr>
        <w:drawing>
          <wp:inline distT="0" distB="0" distL="0" distR="0" wp14:anchorId="68E5EF93" wp14:editId="29271224">
            <wp:extent cx="2674578" cy="1781175"/>
            <wp:effectExtent l="0" t="0" r="0" b="0"/>
            <wp:docPr id="232283157" name="Picture 1" descr="Malta in musica, a gennaio torna il Valletta Baroque Festival - Visit Malta  Incentives &amp;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ta in musica, a gennaio torna il Valletta Baroque Festival - Visit Malta  Incentives &amp; Meeting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7470" cy="1783101"/>
                    </a:xfrm>
                    <a:prstGeom prst="rect">
                      <a:avLst/>
                    </a:prstGeom>
                    <a:noFill/>
                    <a:ln>
                      <a:noFill/>
                    </a:ln>
                  </pic:spPr>
                </pic:pic>
              </a:graphicData>
            </a:graphic>
          </wp:inline>
        </w:drawing>
      </w:r>
      <w:r w:rsidRPr="0071587C">
        <w:t xml:space="preserve"> </w:t>
      </w:r>
      <w:r>
        <w:rPr>
          <w:noProof/>
        </w:rPr>
        <w:drawing>
          <wp:inline distT="0" distB="0" distL="0" distR="0" wp14:anchorId="690B36E9" wp14:editId="53DFA4D8">
            <wp:extent cx="2942590" cy="1780822"/>
            <wp:effectExtent l="0" t="0" r="0" b="0"/>
            <wp:docPr id="1088164710" name="Picture 2" descr="Valletta Baroque FestivalValletta Baroque Festival | Around the Music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letta Baroque FestivalValletta Baroque Festival | Around the Music  Festiv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5962" cy="1788914"/>
                    </a:xfrm>
                    <a:prstGeom prst="rect">
                      <a:avLst/>
                    </a:prstGeom>
                    <a:noFill/>
                    <a:ln>
                      <a:noFill/>
                    </a:ln>
                  </pic:spPr>
                </pic:pic>
              </a:graphicData>
            </a:graphic>
          </wp:inline>
        </w:drawing>
      </w:r>
    </w:p>
    <w:p w14:paraId="3EADFA4C" w14:textId="77777777" w:rsidR="0071587C" w:rsidRPr="0071587C" w:rsidRDefault="0071587C" w:rsidP="0071587C">
      <w:pPr>
        <w:jc w:val="both"/>
        <w:rPr>
          <w:b/>
          <w:bCs/>
          <w:sz w:val="24"/>
          <w:szCs w:val="24"/>
        </w:rPr>
      </w:pPr>
    </w:p>
    <w:p w14:paraId="1665ABE9" w14:textId="39E8EBCB" w:rsidR="0071587C" w:rsidRDefault="0071587C" w:rsidP="0071587C">
      <w:pPr>
        <w:jc w:val="both"/>
        <w:rPr>
          <w:lang w:val="en-US"/>
        </w:rPr>
      </w:pPr>
      <w:r>
        <w:t>Since its launch in 2013, the Valletta Baroque Festival has treated audiences to a unique event featuring some of the best soloists and ensembles in the baroque music scene. Spanning over three weeks, the festival offers a quintessential experience of all that is Baroque as it takes place in exquisite venues such as St John’s Co-Cathedral, The Verdala Palace, Palazzo Parisio, and Teatru Manoel to name a few. These venues are authentic Baroque spaces adorned with lavish decor, sculptures and paintings that are typical of this period. Organised by Festivals Malta every January, under the artistic direction of Kenneth Zammit Tabona, the festival highlights the enormous versatility of the baroque idiom and its mass appeal. Above all the festival’s strength lies in the wonderful baroque settings that one finds in Valletta and the Maltese archipelago; a precious legacy that each and every one of us Maltese treasure</w:t>
      </w:r>
      <w:r>
        <w:rPr>
          <w:lang w:val="en-US"/>
        </w:rPr>
        <w:t>.</w:t>
      </w:r>
    </w:p>
    <w:p w14:paraId="3F58B043" w14:textId="77777777" w:rsidR="0071587C" w:rsidRPr="0071587C" w:rsidRDefault="0071587C" w:rsidP="0071587C">
      <w:pPr>
        <w:jc w:val="both"/>
        <w:rPr>
          <w:lang w:val="en-US"/>
        </w:rPr>
      </w:pPr>
    </w:p>
    <w:p w14:paraId="7A3E3564" w14:textId="7F40A9C2" w:rsidR="00CE30BF" w:rsidRDefault="00CE30BF" w:rsidP="00CE30BF">
      <w:pPr>
        <w:rPr>
          <w:b/>
          <w:bCs/>
          <w:sz w:val="24"/>
          <w:szCs w:val="24"/>
          <w:u w:val="single"/>
          <w:lang w:val="en-US"/>
        </w:rPr>
      </w:pPr>
      <w:r>
        <w:rPr>
          <w:b/>
          <w:bCs/>
          <w:sz w:val="24"/>
          <w:szCs w:val="24"/>
          <w:u w:val="single"/>
          <w:lang w:val="en-US"/>
        </w:rPr>
        <w:t>February</w:t>
      </w:r>
      <w:r w:rsidRPr="0071587C">
        <w:rPr>
          <w:b/>
          <w:bCs/>
          <w:sz w:val="24"/>
          <w:szCs w:val="24"/>
          <w:u w:val="single"/>
          <w:lang w:val="en-US"/>
        </w:rPr>
        <w:t xml:space="preserve"> 2024</w:t>
      </w:r>
    </w:p>
    <w:p w14:paraId="3F9341A7" w14:textId="77777777" w:rsidR="00CE30BF" w:rsidRPr="0071587C" w:rsidRDefault="00CE30BF" w:rsidP="00CE30BF">
      <w:pPr>
        <w:rPr>
          <w:b/>
          <w:bCs/>
          <w:sz w:val="24"/>
          <w:szCs w:val="24"/>
          <w:u w:val="single"/>
          <w:lang w:val="en-US"/>
        </w:rPr>
      </w:pPr>
    </w:p>
    <w:p w14:paraId="0F4A751E" w14:textId="6B9A2DDA" w:rsidR="00CE30BF" w:rsidRPr="00CE30BF" w:rsidRDefault="00CE30BF" w:rsidP="00CE30BF">
      <w:pPr>
        <w:jc w:val="both"/>
        <w:rPr>
          <w:b/>
          <w:bCs/>
          <w:sz w:val="24"/>
          <w:szCs w:val="24"/>
          <w:lang w:val="en-US"/>
        </w:rPr>
      </w:pPr>
      <w:r>
        <w:rPr>
          <w:b/>
          <w:bCs/>
          <w:sz w:val="24"/>
          <w:szCs w:val="24"/>
          <w:lang w:val="en-US"/>
        </w:rPr>
        <w:t xml:space="preserve">Carnival </w:t>
      </w:r>
    </w:p>
    <w:p w14:paraId="367BC462" w14:textId="32D9444E" w:rsidR="00CE30BF" w:rsidRPr="0071587C" w:rsidRDefault="00CE30BF" w:rsidP="00CE30BF">
      <w:pPr>
        <w:jc w:val="both"/>
        <w:rPr>
          <w:sz w:val="24"/>
          <w:szCs w:val="24"/>
          <w:lang w:val="en-US"/>
        </w:rPr>
      </w:pPr>
      <w:r w:rsidRPr="0071587C">
        <w:rPr>
          <w:sz w:val="24"/>
          <w:szCs w:val="24"/>
          <w:lang w:val="en-US"/>
        </w:rPr>
        <w:t>Dates:</w:t>
      </w:r>
      <w:r>
        <w:rPr>
          <w:sz w:val="24"/>
          <w:szCs w:val="24"/>
          <w:lang w:val="en-US"/>
        </w:rPr>
        <w:t xml:space="preserve"> 9-13 February</w:t>
      </w:r>
    </w:p>
    <w:p w14:paraId="4529BE31" w14:textId="4D59517B" w:rsidR="00CE30BF" w:rsidRDefault="00CE30BF" w:rsidP="00CE30BF">
      <w:pPr>
        <w:jc w:val="both"/>
        <w:rPr>
          <w:rStyle w:val="Hipercze"/>
        </w:rPr>
      </w:pPr>
      <w:r w:rsidRPr="0071587C">
        <w:rPr>
          <w:sz w:val="24"/>
          <w:szCs w:val="24"/>
          <w:lang w:val="en-US"/>
        </w:rPr>
        <w:t xml:space="preserve">Website: </w:t>
      </w:r>
      <w:hyperlink r:id="rId7" w:history="1">
        <w:r>
          <w:rPr>
            <w:rStyle w:val="Hipercze"/>
          </w:rPr>
          <w:t>Festivals Malta | Il-Karnival ta' Malta</w:t>
        </w:r>
      </w:hyperlink>
    </w:p>
    <w:p w14:paraId="4F3261C2" w14:textId="6ABCD7E9" w:rsidR="00756E24" w:rsidRPr="00756E24" w:rsidRDefault="00756E24" w:rsidP="00CE30BF">
      <w:pPr>
        <w:jc w:val="both"/>
        <w:rPr>
          <w:lang w:val="en-GB"/>
        </w:rPr>
      </w:pPr>
      <w:r>
        <w:rPr>
          <w:noProof/>
        </w:rPr>
        <w:drawing>
          <wp:anchor distT="0" distB="0" distL="114300" distR="114300" simplePos="0" relativeHeight="251658240" behindDoc="0" locked="0" layoutInCell="1" allowOverlap="1" wp14:anchorId="095D7472" wp14:editId="276EAF04">
            <wp:simplePos x="0" y="0"/>
            <wp:positionH relativeFrom="margin">
              <wp:posOffset>3086100</wp:posOffset>
            </wp:positionH>
            <wp:positionV relativeFrom="paragraph">
              <wp:posOffset>236220</wp:posOffset>
            </wp:positionV>
            <wp:extent cx="2714625" cy="1628775"/>
            <wp:effectExtent l="0" t="0" r="9525" b="9525"/>
            <wp:wrapSquare wrapText="bothSides"/>
            <wp:docPr id="862121185" name="Picture 4" descr="Carnival Malta 2024 is an epic event, held across the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nival Malta 2024 is an epic event, held across the island"/>
                    <pic:cNvPicPr>
                      <a:picLocks noChangeAspect="1" noChangeArrowheads="1"/>
                    </pic:cNvPicPr>
                  </pic:nvPicPr>
                  <pic:blipFill rotWithShape="1">
                    <a:blip r:embed="rId8">
                      <a:extLst>
                        <a:ext uri="{28A0092B-C50C-407E-A947-70E740481C1C}">
                          <a14:useLocalDpi xmlns:a14="http://schemas.microsoft.com/office/drawing/2010/main" val="0"/>
                        </a:ext>
                      </a:extLst>
                    </a:blip>
                    <a:srcRect l="10093" r="12804"/>
                    <a:stretch/>
                  </pic:blipFill>
                  <pic:spPr bwMode="auto">
                    <a:xfrm>
                      <a:off x="0" y="0"/>
                      <a:ext cx="2714625" cy="162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9B61562" wp14:editId="2B5A7E5F">
            <wp:simplePos x="0" y="0"/>
            <wp:positionH relativeFrom="margin">
              <wp:posOffset>19050</wp:posOffset>
            </wp:positionH>
            <wp:positionV relativeFrom="paragraph">
              <wp:posOffset>236220</wp:posOffset>
            </wp:positionV>
            <wp:extent cx="3014980" cy="1638300"/>
            <wp:effectExtent l="0" t="0" r="0" b="0"/>
            <wp:wrapSquare wrapText="bothSides"/>
            <wp:docPr id="179558633" name="Picture 3" descr="Carnival Malta 2024 is an epic event, held across the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nival Malta 2024 is an epic event, held across the island"/>
                    <pic:cNvPicPr>
                      <a:picLocks noChangeAspect="1" noChangeArrowheads="1"/>
                    </pic:cNvPicPr>
                  </pic:nvPicPr>
                  <pic:blipFill rotWithShape="1">
                    <a:blip r:embed="rId9">
                      <a:extLst>
                        <a:ext uri="{28A0092B-C50C-407E-A947-70E740481C1C}">
                          <a14:useLocalDpi xmlns:a14="http://schemas.microsoft.com/office/drawing/2010/main" val="0"/>
                        </a:ext>
                      </a:extLst>
                    </a:blip>
                    <a:srcRect l="12833"/>
                    <a:stretch/>
                  </pic:blipFill>
                  <pic:spPr bwMode="auto">
                    <a:xfrm>
                      <a:off x="0" y="0"/>
                      <a:ext cx="3014980"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GB"/>
        </w:rPr>
        <w:t>Price: Free</w:t>
      </w:r>
    </w:p>
    <w:p w14:paraId="5D97CDA6" w14:textId="77777777" w:rsidR="00CE30BF" w:rsidRDefault="00CE30BF" w:rsidP="00CE30BF">
      <w:pPr>
        <w:jc w:val="both"/>
      </w:pPr>
    </w:p>
    <w:p w14:paraId="6E30F2DF" w14:textId="77777777" w:rsidR="00756E24" w:rsidRDefault="00CE30BF" w:rsidP="0052370D">
      <w:pPr>
        <w:jc w:val="both"/>
        <w:rPr>
          <w:sz w:val="24"/>
          <w:szCs w:val="24"/>
          <w:lang w:val="en-US"/>
        </w:rPr>
      </w:pPr>
      <w:r>
        <w:rPr>
          <w:lang w:val="en-US"/>
        </w:rPr>
        <w:t xml:space="preserve">Spring </w:t>
      </w:r>
      <w:r w:rsidRPr="00CE30BF">
        <w:rPr>
          <w:lang w:val="en-US"/>
        </w:rPr>
        <w:t xml:space="preserve">is the time for carnivals, and if you're looking for a great party, this weekend of celebration won't disappoint. The center of the festivities is Valletta, but there are similar celebrations in small </w:t>
      </w:r>
      <w:r w:rsidRPr="00CE30BF">
        <w:rPr>
          <w:lang w:val="en-US"/>
        </w:rPr>
        <w:lastRenderedPageBreak/>
        <w:t>towns. Across the island, you'll find people in colorful costumes eagerly awaiting the grand parade. The party continues into the late hours in Paceville! Don't miss this colorful side of Malta!</w:t>
      </w:r>
    </w:p>
    <w:p w14:paraId="48ED9FC6" w14:textId="395432E3" w:rsidR="0052370D" w:rsidRPr="00756E24" w:rsidRDefault="0052370D" w:rsidP="0052370D">
      <w:pPr>
        <w:jc w:val="both"/>
        <w:rPr>
          <w:sz w:val="24"/>
          <w:szCs w:val="24"/>
          <w:lang w:val="en-US"/>
        </w:rPr>
      </w:pPr>
      <w:r w:rsidRPr="0052370D">
        <w:rPr>
          <w:b/>
          <w:bCs/>
          <w:sz w:val="24"/>
          <w:szCs w:val="24"/>
          <w:u w:val="single"/>
          <w:lang w:val="en-US"/>
        </w:rPr>
        <w:t>April 2024</w:t>
      </w:r>
    </w:p>
    <w:p w14:paraId="1E465D19" w14:textId="77777777" w:rsidR="0052370D" w:rsidRDefault="0052370D" w:rsidP="0052370D">
      <w:pPr>
        <w:jc w:val="both"/>
        <w:rPr>
          <w:b/>
          <w:bCs/>
          <w:sz w:val="24"/>
          <w:szCs w:val="24"/>
          <w:lang w:val="en-US"/>
        </w:rPr>
      </w:pPr>
    </w:p>
    <w:p w14:paraId="4CD23514" w14:textId="2327CCEF" w:rsidR="0052370D" w:rsidRPr="00671B83" w:rsidRDefault="0052370D" w:rsidP="0052370D">
      <w:pPr>
        <w:jc w:val="both"/>
        <w:rPr>
          <w:b/>
          <w:bCs/>
          <w:sz w:val="24"/>
          <w:szCs w:val="24"/>
          <w:lang w:val="en-US"/>
        </w:rPr>
      </w:pPr>
      <w:r>
        <w:rPr>
          <w:b/>
          <w:bCs/>
          <w:sz w:val="24"/>
          <w:szCs w:val="24"/>
          <w:lang w:val="en-US"/>
        </w:rPr>
        <w:t>Malta Fireworks Festival</w:t>
      </w:r>
    </w:p>
    <w:p w14:paraId="374B13A9" w14:textId="55B2AF8E" w:rsidR="0052370D" w:rsidRPr="0071587C" w:rsidRDefault="0052370D" w:rsidP="0052370D">
      <w:pPr>
        <w:jc w:val="both"/>
        <w:rPr>
          <w:sz w:val="24"/>
          <w:szCs w:val="24"/>
          <w:lang w:val="en-US"/>
        </w:rPr>
      </w:pPr>
      <w:r w:rsidRPr="0071587C">
        <w:rPr>
          <w:sz w:val="24"/>
          <w:szCs w:val="24"/>
          <w:lang w:val="en-US"/>
        </w:rPr>
        <w:t>Dates</w:t>
      </w:r>
      <w:r>
        <w:rPr>
          <w:sz w:val="24"/>
          <w:szCs w:val="24"/>
          <w:lang w:val="en-US"/>
        </w:rPr>
        <w:t>: TBA</w:t>
      </w:r>
    </w:p>
    <w:p w14:paraId="563E1A9A" w14:textId="77777777" w:rsidR="0052370D" w:rsidRDefault="0052370D" w:rsidP="0052370D">
      <w:pPr>
        <w:jc w:val="both"/>
        <w:rPr>
          <w:sz w:val="24"/>
          <w:szCs w:val="24"/>
          <w:lang w:val="en-US"/>
        </w:rPr>
      </w:pPr>
      <w:r w:rsidRPr="0071587C">
        <w:rPr>
          <w:sz w:val="24"/>
          <w:szCs w:val="24"/>
          <w:lang w:val="en-US"/>
        </w:rPr>
        <w:t>Website:</w:t>
      </w:r>
      <w:r>
        <w:rPr>
          <w:sz w:val="24"/>
          <w:szCs w:val="24"/>
          <w:lang w:val="en-US"/>
        </w:rPr>
        <w:t xml:space="preserve"> </w:t>
      </w:r>
      <w:hyperlink r:id="rId10" w:history="1">
        <w:r w:rsidRPr="008F4B3D">
          <w:rPr>
            <w:rStyle w:val="Hipercze"/>
            <w:sz w:val="24"/>
            <w:szCs w:val="24"/>
            <w:lang w:val="en-US"/>
          </w:rPr>
          <w:t>https://www.maltafireworksfestival.com/</w:t>
        </w:r>
      </w:hyperlink>
      <w:r>
        <w:rPr>
          <w:sz w:val="24"/>
          <w:szCs w:val="24"/>
          <w:lang w:val="en-US"/>
        </w:rPr>
        <w:t xml:space="preserve"> </w:t>
      </w:r>
    </w:p>
    <w:p w14:paraId="12FD5B64" w14:textId="5E1EE52F" w:rsidR="00756E24" w:rsidRDefault="00756E24" w:rsidP="0052370D">
      <w:pPr>
        <w:jc w:val="both"/>
        <w:rPr>
          <w:sz w:val="24"/>
          <w:szCs w:val="24"/>
          <w:lang w:val="en-US"/>
        </w:rPr>
      </w:pPr>
      <w:r>
        <w:rPr>
          <w:sz w:val="24"/>
          <w:szCs w:val="24"/>
          <w:lang w:val="en-US"/>
        </w:rPr>
        <w:t>Price: Free</w:t>
      </w:r>
    </w:p>
    <w:p w14:paraId="278F687A" w14:textId="77777777" w:rsidR="0052370D" w:rsidRDefault="0052370D" w:rsidP="0052370D">
      <w:pPr>
        <w:jc w:val="both"/>
        <w:rPr>
          <w:sz w:val="24"/>
          <w:szCs w:val="24"/>
          <w:lang w:val="en-US"/>
        </w:rPr>
      </w:pPr>
      <w:r>
        <w:rPr>
          <w:noProof/>
        </w:rPr>
        <w:drawing>
          <wp:anchor distT="0" distB="0" distL="114300" distR="114300" simplePos="0" relativeHeight="251668480" behindDoc="0" locked="0" layoutInCell="1" allowOverlap="1" wp14:anchorId="526CF799" wp14:editId="39638F4F">
            <wp:simplePos x="0" y="0"/>
            <wp:positionH relativeFrom="column">
              <wp:posOffset>2838450</wp:posOffset>
            </wp:positionH>
            <wp:positionV relativeFrom="paragraph">
              <wp:posOffset>198755</wp:posOffset>
            </wp:positionV>
            <wp:extent cx="2981325" cy="1752600"/>
            <wp:effectExtent l="0" t="0" r="9525" b="0"/>
            <wp:wrapSquare wrapText="bothSides"/>
            <wp:docPr id="494425592" name="Picture 6" descr="Żejtun's fireworks win international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Żejtun's fireworks win international festiv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132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3B7DA4AA" wp14:editId="082C5E37">
            <wp:simplePos x="0" y="0"/>
            <wp:positionH relativeFrom="margin">
              <wp:posOffset>-635</wp:posOffset>
            </wp:positionH>
            <wp:positionV relativeFrom="paragraph">
              <wp:posOffset>189230</wp:posOffset>
            </wp:positionV>
            <wp:extent cx="2771775" cy="1777365"/>
            <wp:effectExtent l="0" t="0" r="9525" b="0"/>
            <wp:wrapSquare wrapText="bothSides"/>
            <wp:docPr id="713324413" name="Picture 5" descr="2023 Malta International Fireworks Finale - Valletta Grand Har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3 Malta International Fireworks Finale - Valletta Grand Harb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775" cy="1777365"/>
                    </a:xfrm>
                    <a:prstGeom prst="rect">
                      <a:avLst/>
                    </a:prstGeom>
                    <a:noFill/>
                    <a:ln>
                      <a:noFill/>
                    </a:ln>
                  </pic:spPr>
                </pic:pic>
              </a:graphicData>
            </a:graphic>
            <wp14:sizeRelH relativeFrom="margin">
              <wp14:pctWidth>0</wp14:pctWidth>
            </wp14:sizeRelH>
          </wp:anchor>
        </w:drawing>
      </w:r>
    </w:p>
    <w:p w14:paraId="43A7E4B1" w14:textId="77777777" w:rsidR="0052370D" w:rsidRDefault="0052370D" w:rsidP="0052370D">
      <w:pPr>
        <w:jc w:val="both"/>
      </w:pPr>
    </w:p>
    <w:p w14:paraId="1AFD2202" w14:textId="77777777" w:rsidR="0052370D" w:rsidRDefault="0052370D" w:rsidP="0052370D">
      <w:pPr>
        <w:jc w:val="both"/>
      </w:pPr>
      <w:r>
        <w:t xml:space="preserve">Each night </w:t>
      </w:r>
      <w:r>
        <w:rPr>
          <w:lang w:val="en-US"/>
        </w:rPr>
        <w:t xml:space="preserve">of this festival </w:t>
      </w:r>
      <w:r>
        <w:t>promises to be a beautiful display of colour and coordination, and the closing night is bound to be a true spectacle.</w:t>
      </w:r>
    </w:p>
    <w:p w14:paraId="6C95DA58" w14:textId="794D0A95" w:rsidR="0052370D" w:rsidRPr="0052370D" w:rsidRDefault="0052370D" w:rsidP="00CE30BF">
      <w:pPr>
        <w:jc w:val="both"/>
      </w:pPr>
      <w:r>
        <w:t>The festival also has a competitive edge! Each year, the festival hosts a Pyro-musical competition, which means that the fireworks are designed to match the rhythm of a musical number! Awards are then distributed to the most impressive displays.</w:t>
      </w:r>
    </w:p>
    <w:p w14:paraId="5B99BA0C" w14:textId="77777777" w:rsidR="0052370D" w:rsidRDefault="0052370D" w:rsidP="00CE30BF">
      <w:pPr>
        <w:jc w:val="both"/>
        <w:rPr>
          <w:b/>
          <w:bCs/>
          <w:sz w:val="24"/>
          <w:szCs w:val="24"/>
          <w:lang w:val="en-US"/>
        </w:rPr>
      </w:pPr>
    </w:p>
    <w:p w14:paraId="4DB65B30" w14:textId="77777777" w:rsidR="0052370D" w:rsidRDefault="0052370D" w:rsidP="00CE30BF">
      <w:pPr>
        <w:jc w:val="both"/>
        <w:rPr>
          <w:b/>
          <w:bCs/>
          <w:sz w:val="24"/>
          <w:szCs w:val="24"/>
          <w:lang w:val="en-US"/>
        </w:rPr>
      </w:pPr>
    </w:p>
    <w:p w14:paraId="46DECEC1" w14:textId="31077998" w:rsidR="0052370D" w:rsidRPr="0052370D" w:rsidRDefault="0052370D" w:rsidP="00CE30BF">
      <w:pPr>
        <w:jc w:val="both"/>
        <w:rPr>
          <w:b/>
          <w:bCs/>
          <w:sz w:val="24"/>
          <w:szCs w:val="24"/>
          <w:u w:val="single"/>
          <w:lang w:val="en-US"/>
        </w:rPr>
      </w:pPr>
      <w:r w:rsidRPr="0052370D">
        <w:rPr>
          <w:b/>
          <w:bCs/>
          <w:sz w:val="24"/>
          <w:szCs w:val="24"/>
          <w:u w:val="single"/>
          <w:lang w:val="en-US"/>
        </w:rPr>
        <w:t>June 2024</w:t>
      </w:r>
    </w:p>
    <w:p w14:paraId="02B5A4E7" w14:textId="77777777" w:rsidR="0052370D" w:rsidRDefault="0052370D" w:rsidP="00CE30BF">
      <w:pPr>
        <w:jc w:val="both"/>
        <w:rPr>
          <w:b/>
          <w:bCs/>
          <w:sz w:val="24"/>
          <w:szCs w:val="24"/>
          <w:lang w:val="en-US"/>
        </w:rPr>
      </w:pPr>
    </w:p>
    <w:p w14:paraId="797745A5" w14:textId="6CAEA325" w:rsidR="00CE30BF" w:rsidRPr="00671B83" w:rsidRDefault="00671B83" w:rsidP="00CE30BF">
      <w:pPr>
        <w:jc w:val="both"/>
        <w:rPr>
          <w:b/>
          <w:bCs/>
          <w:sz w:val="24"/>
          <w:szCs w:val="24"/>
          <w:lang w:val="en-US"/>
        </w:rPr>
      </w:pPr>
      <w:r>
        <w:rPr>
          <w:b/>
          <w:bCs/>
          <w:sz w:val="24"/>
          <w:szCs w:val="24"/>
          <w:lang w:val="en-US"/>
        </w:rPr>
        <w:t>Malta International Art Festival</w:t>
      </w:r>
    </w:p>
    <w:p w14:paraId="6FB7BF27" w14:textId="20780DE4" w:rsidR="00CE30BF" w:rsidRPr="0071587C" w:rsidRDefault="00CE30BF" w:rsidP="00CE30BF">
      <w:pPr>
        <w:jc w:val="both"/>
        <w:rPr>
          <w:sz w:val="24"/>
          <w:szCs w:val="24"/>
          <w:lang w:val="en-US"/>
        </w:rPr>
      </w:pPr>
      <w:r w:rsidRPr="0071587C">
        <w:rPr>
          <w:sz w:val="24"/>
          <w:szCs w:val="24"/>
          <w:lang w:val="en-US"/>
        </w:rPr>
        <w:t>Dates:</w:t>
      </w:r>
      <w:r>
        <w:rPr>
          <w:sz w:val="24"/>
          <w:szCs w:val="24"/>
          <w:lang w:val="en-US"/>
        </w:rPr>
        <w:t xml:space="preserve"> </w:t>
      </w:r>
      <w:r w:rsidR="00671B83">
        <w:rPr>
          <w:sz w:val="24"/>
          <w:szCs w:val="24"/>
          <w:lang w:val="en-US"/>
        </w:rPr>
        <w:t>14-23 June</w:t>
      </w:r>
    </w:p>
    <w:p w14:paraId="772D30E1" w14:textId="787E6CC6" w:rsidR="00CE30BF" w:rsidRDefault="00CE30BF" w:rsidP="00CE30BF">
      <w:pPr>
        <w:jc w:val="both"/>
        <w:rPr>
          <w:rStyle w:val="Hipercze"/>
        </w:rPr>
      </w:pPr>
      <w:r w:rsidRPr="0071587C">
        <w:rPr>
          <w:sz w:val="24"/>
          <w:szCs w:val="24"/>
          <w:lang w:val="en-US"/>
        </w:rPr>
        <w:t xml:space="preserve">Website: </w:t>
      </w:r>
      <w:hyperlink r:id="rId13" w:history="1">
        <w:r w:rsidR="00671B83">
          <w:rPr>
            <w:rStyle w:val="Hipercze"/>
          </w:rPr>
          <w:t>Festivals Malta | Malta International Arts Festival</w:t>
        </w:r>
      </w:hyperlink>
    </w:p>
    <w:p w14:paraId="34E792D6" w14:textId="1203BD0C" w:rsidR="00756E24" w:rsidRPr="00756E24" w:rsidRDefault="00756E24" w:rsidP="00CE30BF">
      <w:pPr>
        <w:jc w:val="both"/>
        <w:rPr>
          <w:sz w:val="24"/>
          <w:szCs w:val="24"/>
          <w:lang w:val="en-US"/>
        </w:rPr>
      </w:pPr>
      <w:r>
        <w:rPr>
          <w:sz w:val="24"/>
          <w:szCs w:val="24"/>
          <w:lang w:val="en-US"/>
        </w:rPr>
        <w:t>Price: Different prices for different events, check the website for more information.</w:t>
      </w:r>
    </w:p>
    <w:p w14:paraId="448F2A41" w14:textId="01D5E6AD" w:rsidR="00671B83" w:rsidRDefault="00671B83" w:rsidP="00CE30BF">
      <w:pPr>
        <w:jc w:val="both"/>
      </w:pPr>
      <w:r w:rsidRPr="00671B83">
        <w:rPr>
          <w:noProof/>
          <w:sz w:val="24"/>
          <w:szCs w:val="24"/>
          <w:lang w:val="en-US"/>
        </w:rPr>
        <w:drawing>
          <wp:anchor distT="0" distB="0" distL="114300" distR="114300" simplePos="0" relativeHeight="251660288" behindDoc="0" locked="0" layoutInCell="1" allowOverlap="1" wp14:anchorId="454C77A9" wp14:editId="24B7A293">
            <wp:simplePos x="0" y="0"/>
            <wp:positionH relativeFrom="column">
              <wp:posOffset>3057525</wp:posOffset>
            </wp:positionH>
            <wp:positionV relativeFrom="paragraph">
              <wp:posOffset>175260</wp:posOffset>
            </wp:positionV>
            <wp:extent cx="2867025" cy="1876425"/>
            <wp:effectExtent l="0" t="0" r="9525" b="9525"/>
            <wp:wrapSquare wrapText="bothSides"/>
            <wp:docPr id="253614040" name="Picture 1" descr="A painting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14040" name="Picture 1" descr="A painting on a wal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67025" cy="1876425"/>
                    </a:xfrm>
                    <a:prstGeom prst="rect">
                      <a:avLst/>
                    </a:prstGeom>
                  </pic:spPr>
                </pic:pic>
              </a:graphicData>
            </a:graphic>
            <wp14:sizeRelH relativeFrom="margin">
              <wp14:pctWidth>0</wp14:pctWidth>
            </wp14:sizeRelH>
            <wp14:sizeRelV relativeFrom="margin">
              <wp14:pctHeight>0</wp14:pctHeight>
            </wp14:sizeRelV>
          </wp:anchor>
        </w:drawing>
      </w:r>
      <w:r w:rsidRPr="00671B83">
        <w:rPr>
          <w:noProof/>
          <w:sz w:val="24"/>
          <w:szCs w:val="24"/>
          <w:lang w:val="en-US"/>
        </w:rPr>
        <w:drawing>
          <wp:anchor distT="0" distB="0" distL="114300" distR="114300" simplePos="0" relativeHeight="251661312" behindDoc="0" locked="0" layoutInCell="1" allowOverlap="1" wp14:anchorId="66F91B48" wp14:editId="00D5C167">
            <wp:simplePos x="0" y="0"/>
            <wp:positionH relativeFrom="margin">
              <wp:align>left</wp:align>
            </wp:positionH>
            <wp:positionV relativeFrom="paragraph">
              <wp:posOffset>165735</wp:posOffset>
            </wp:positionV>
            <wp:extent cx="3009265" cy="1905000"/>
            <wp:effectExtent l="0" t="0" r="635" b="0"/>
            <wp:wrapSquare wrapText="bothSides"/>
            <wp:docPr id="926107316" name="Picture 1" descr="A group of women dancing 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07316" name="Picture 1" descr="A group of women dancing on stag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009265" cy="1905000"/>
                    </a:xfrm>
                    <a:prstGeom prst="rect">
                      <a:avLst/>
                    </a:prstGeom>
                  </pic:spPr>
                </pic:pic>
              </a:graphicData>
            </a:graphic>
          </wp:anchor>
        </w:drawing>
      </w:r>
    </w:p>
    <w:p w14:paraId="2B858D87" w14:textId="7E2F90E0" w:rsidR="00671B83" w:rsidRDefault="00671B83" w:rsidP="00CE30BF">
      <w:pPr>
        <w:jc w:val="both"/>
        <w:rPr>
          <w:sz w:val="24"/>
          <w:szCs w:val="24"/>
          <w:lang w:val="en-US"/>
        </w:rPr>
      </w:pPr>
      <w:r w:rsidRPr="00671B83">
        <w:rPr>
          <w:noProof/>
          <w14:ligatures w14:val="standardContextual"/>
        </w:rPr>
        <w:t xml:space="preserve"> </w:t>
      </w:r>
    </w:p>
    <w:p w14:paraId="77A2ABE9" w14:textId="1A8C49D2" w:rsidR="00671B83" w:rsidRDefault="00671B83" w:rsidP="00671B83">
      <w:pPr>
        <w:jc w:val="both"/>
      </w:pPr>
      <w:r>
        <w:t xml:space="preserve">The Malta International Arts Festival (MIAF) blends innovation with accessibility - curating a programme of artistic excellence with strong contemporary aesthetics, accessible to a wide audience. MIAF goes beyond the conventional performance by hosting most of the programme within unique heritage sites. Every festival can programme a concert recital ... but this year MIAF is proposing </w:t>
      </w:r>
      <w:r>
        <w:lastRenderedPageBreak/>
        <w:t>concerts inside the subterranean 17th century cistern built by the Knights ... and invites audiences on a beautiful two-masted vessel to experience a theatre production set within the unique panoramic views of Grand Harbour.</w:t>
      </w:r>
    </w:p>
    <w:p w14:paraId="73ED8A65" w14:textId="5D2AFAD1" w:rsidR="00671B83" w:rsidRDefault="00671B83" w:rsidP="00671B83">
      <w:pPr>
        <w:jc w:val="both"/>
      </w:pPr>
      <w:r>
        <w:t>MIAF isn’t just a festival ... it is an “experience” where Malta becomes the stage and the backdrop.</w:t>
      </w:r>
    </w:p>
    <w:p w14:paraId="036F8CA3" w14:textId="77777777" w:rsidR="00756E24" w:rsidRDefault="00756E24" w:rsidP="00671B83">
      <w:pPr>
        <w:jc w:val="both"/>
      </w:pPr>
    </w:p>
    <w:p w14:paraId="664C8996" w14:textId="5E1BAD6C" w:rsidR="00671B83" w:rsidRPr="0052370D" w:rsidRDefault="0052370D" w:rsidP="00671B83">
      <w:pPr>
        <w:jc w:val="both"/>
        <w:rPr>
          <w:b/>
          <w:bCs/>
          <w:sz w:val="24"/>
          <w:szCs w:val="24"/>
          <w:u w:val="single"/>
          <w:lang w:val="en-US"/>
        </w:rPr>
      </w:pPr>
      <w:r w:rsidRPr="0052370D">
        <w:rPr>
          <w:b/>
          <w:bCs/>
          <w:sz w:val="24"/>
          <w:szCs w:val="24"/>
          <w:u w:val="single"/>
          <w:lang w:val="en-US"/>
        </w:rPr>
        <w:t>July 2024</w:t>
      </w:r>
    </w:p>
    <w:p w14:paraId="16FB433F" w14:textId="77777777" w:rsidR="00671B83" w:rsidRDefault="00671B83" w:rsidP="00671B83">
      <w:pPr>
        <w:jc w:val="both"/>
      </w:pPr>
    </w:p>
    <w:p w14:paraId="540A8955" w14:textId="1917DD9B" w:rsidR="00D012D9" w:rsidRPr="00671B83" w:rsidRDefault="00D012D9" w:rsidP="00D012D9">
      <w:pPr>
        <w:jc w:val="both"/>
        <w:rPr>
          <w:b/>
          <w:bCs/>
          <w:sz w:val="24"/>
          <w:szCs w:val="24"/>
          <w:lang w:val="en-US"/>
        </w:rPr>
      </w:pPr>
      <w:r>
        <w:rPr>
          <w:b/>
          <w:bCs/>
          <w:sz w:val="24"/>
          <w:szCs w:val="24"/>
          <w:lang w:val="en-US"/>
        </w:rPr>
        <w:t xml:space="preserve">Malta Jazz </w:t>
      </w:r>
      <w:r w:rsidR="0052370D">
        <w:rPr>
          <w:b/>
          <w:bCs/>
          <w:sz w:val="24"/>
          <w:szCs w:val="24"/>
          <w:lang w:val="en-US"/>
        </w:rPr>
        <w:t>F</w:t>
      </w:r>
      <w:r>
        <w:rPr>
          <w:b/>
          <w:bCs/>
          <w:sz w:val="24"/>
          <w:szCs w:val="24"/>
          <w:lang w:val="en-US"/>
        </w:rPr>
        <w:t>estival</w:t>
      </w:r>
    </w:p>
    <w:p w14:paraId="334351E7" w14:textId="536B6021" w:rsidR="00D012D9" w:rsidRPr="0071587C" w:rsidRDefault="00D012D9" w:rsidP="00D012D9">
      <w:pPr>
        <w:jc w:val="both"/>
        <w:rPr>
          <w:sz w:val="24"/>
          <w:szCs w:val="24"/>
          <w:lang w:val="en-US"/>
        </w:rPr>
      </w:pPr>
      <w:r w:rsidRPr="0071587C">
        <w:rPr>
          <w:sz w:val="24"/>
          <w:szCs w:val="24"/>
          <w:lang w:val="en-US"/>
        </w:rPr>
        <w:t>Dates</w:t>
      </w:r>
      <w:r>
        <w:rPr>
          <w:sz w:val="24"/>
          <w:szCs w:val="24"/>
          <w:lang w:val="en-US"/>
        </w:rPr>
        <w:t>: 8-13 July</w:t>
      </w:r>
    </w:p>
    <w:p w14:paraId="38A9E475" w14:textId="07E4677B" w:rsidR="00D012D9" w:rsidRDefault="00D012D9" w:rsidP="00D012D9">
      <w:pPr>
        <w:jc w:val="both"/>
        <w:rPr>
          <w:rStyle w:val="Hipercze"/>
          <w:sz w:val="24"/>
          <w:szCs w:val="24"/>
          <w:lang w:val="en-US"/>
        </w:rPr>
      </w:pPr>
      <w:r w:rsidRPr="0071587C">
        <w:rPr>
          <w:sz w:val="24"/>
          <w:szCs w:val="24"/>
          <w:lang w:val="en-US"/>
        </w:rPr>
        <w:t>Website:</w:t>
      </w:r>
      <w:r>
        <w:rPr>
          <w:sz w:val="24"/>
          <w:szCs w:val="24"/>
          <w:lang w:val="en-US"/>
        </w:rPr>
        <w:t xml:space="preserve"> </w:t>
      </w:r>
      <w:hyperlink r:id="rId16" w:history="1">
        <w:r w:rsidRPr="008F4B3D">
          <w:rPr>
            <w:rStyle w:val="Hipercze"/>
            <w:sz w:val="24"/>
            <w:szCs w:val="24"/>
            <w:lang w:val="en-US"/>
          </w:rPr>
          <w:t>https://www.festivals.mt/mjf</w:t>
        </w:r>
      </w:hyperlink>
    </w:p>
    <w:p w14:paraId="151D1EEF" w14:textId="5185750C" w:rsidR="00756E24" w:rsidRPr="00756E24" w:rsidRDefault="00756E24" w:rsidP="00D012D9">
      <w:pPr>
        <w:jc w:val="both"/>
        <w:rPr>
          <w:sz w:val="24"/>
          <w:szCs w:val="24"/>
          <w:lang w:val="en-US"/>
        </w:rPr>
      </w:pPr>
      <w:r w:rsidRPr="00756E24">
        <w:rPr>
          <w:rStyle w:val="Hipercze"/>
          <w:color w:val="auto"/>
          <w:sz w:val="24"/>
          <w:szCs w:val="24"/>
          <w:u w:val="none"/>
          <w:lang w:val="en-US"/>
        </w:rPr>
        <w:t>Price: €15-€60</w:t>
      </w:r>
    </w:p>
    <w:p w14:paraId="0466FE37" w14:textId="60628B0F" w:rsidR="00D012D9" w:rsidRDefault="00D012D9" w:rsidP="00D012D9">
      <w:pPr>
        <w:jc w:val="both"/>
        <w:rPr>
          <w:lang w:val="en-US"/>
        </w:rPr>
      </w:pPr>
      <w:r>
        <w:rPr>
          <w:noProof/>
        </w:rPr>
        <w:drawing>
          <wp:anchor distT="0" distB="0" distL="114300" distR="114300" simplePos="0" relativeHeight="251664384" behindDoc="0" locked="0" layoutInCell="1" allowOverlap="1" wp14:anchorId="7F52B80B" wp14:editId="01287565">
            <wp:simplePos x="0" y="0"/>
            <wp:positionH relativeFrom="column">
              <wp:posOffset>2638425</wp:posOffset>
            </wp:positionH>
            <wp:positionV relativeFrom="paragraph">
              <wp:posOffset>175260</wp:posOffset>
            </wp:positionV>
            <wp:extent cx="3084830" cy="1571625"/>
            <wp:effectExtent l="0" t="0" r="1270" b="9525"/>
            <wp:wrapSquare wrapText="bothSides"/>
            <wp:docPr id="583491154" name="Picture 8" descr="19 Facts About Malta International Jazz Festival - Fact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 Facts About Malta International Jazz Festival - Facts.ne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483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12A906F" wp14:editId="5DE3A471">
            <wp:simplePos x="0" y="0"/>
            <wp:positionH relativeFrom="margin">
              <wp:align>left</wp:align>
            </wp:positionH>
            <wp:positionV relativeFrom="paragraph">
              <wp:posOffset>165735</wp:posOffset>
            </wp:positionV>
            <wp:extent cx="2590800" cy="1590675"/>
            <wp:effectExtent l="0" t="0" r="0" b="9525"/>
            <wp:wrapSquare wrapText="bothSides"/>
            <wp:docPr id="1091386087" name="Picture 7" descr="Festivals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stivals Malt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939" r="5489"/>
                    <a:stretch/>
                  </pic:blipFill>
                  <pic:spPr bwMode="auto">
                    <a:xfrm>
                      <a:off x="0" y="0"/>
                      <a:ext cx="2590800" cy="159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9E9F90D" w14:textId="0A3E93DA" w:rsidR="00D012D9" w:rsidRPr="00D012D9" w:rsidRDefault="00D012D9" w:rsidP="00D012D9">
      <w:pPr>
        <w:jc w:val="both"/>
        <w:rPr>
          <w:lang w:val="en-US"/>
        </w:rPr>
      </w:pPr>
      <w:r w:rsidRPr="00D012D9">
        <w:t xml:space="preserve"> </w:t>
      </w:r>
    </w:p>
    <w:p w14:paraId="2C86146D" w14:textId="09935C5C" w:rsidR="00D012D9" w:rsidRDefault="00D012D9" w:rsidP="00D012D9">
      <w:pPr>
        <w:jc w:val="both"/>
        <w:rPr>
          <w:lang w:val="en-US"/>
        </w:rPr>
      </w:pPr>
      <w:r w:rsidRPr="00D012D9">
        <w:rPr>
          <w:lang w:val="en-US"/>
        </w:rPr>
        <w:t>‘The Malta Jazz Festival is one of the longest-running festivals on the island and is considered by many as a beacon of artistic excellence. This year's edition is dedicated to two jazz icons that have recently left us: Ahmad Jamal and Wayne Shorter. During the festival, jazz enthusiasts, newcomers and some of the jazz world's foremost musicians rub shoulders in an intimate setting in the heart of the Mediterranean.’</w:t>
      </w:r>
    </w:p>
    <w:p w14:paraId="1A187CAD" w14:textId="77777777" w:rsidR="0052370D" w:rsidRPr="00D012D9" w:rsidRDefault="0052370D" w:rsidP="00D012D9">
      <w:pPr>
        <w:jc w:val="both"/>
        <w:rPr>
          <w:lang w:val="en-US"/>
        </w:rPr>
      </w:pPr>
    </w:p>
    <w:p w14:paraId="2E174E84" w14:textId="221DDBE8" w:rsidR="0052370D" w:rsidRDefault="0052370D" w:rsidP="0052370D">
      <w:pPr>
        <w:jc w:val="both"/>
        <w:rPr>
          <w:b/>
          <w:bCs/>
          <w:sz w:val="24"/>
          <w:szCs w:val="24"/>
          <w:lang w:val="en-US"/>
        </w:rPr>
      </w:pPr>
      <w:proofErr w:type="spellStart"/>
      <w:r>
        <w:rPr>
          <w:b/>
          <w:bCs/>
          <w:sz w:val="24"/>
          <w:szCs w:val="24"/>
          <w:lang w:val="en-US"/>
        </w:rPr>
        <w:t>Farsons</w:t>
      </w:r>
      <w:proofErr w:type="spellEnd"/>
      <w:r>
        <w:rPr>
          <w:b/>
          <w:bCs/>
          <w:sz w:val="24"/>
          <w:szCs w:val="24"/>
          <w:lang w:val="en-US"/>
        </w:rPr>
        <w:t xml:space="preserve"> Beer Festival</w:t>
      </w:r>
    </w:p>
    <w:p w14:paraId="0256E2AB" w14:textId="3C0284B9" w:rsidR="0052370D" w:rsidRPr="0071587C" w:rsidRDefault="0052370D" w:rsidP="0052370D">
      <w:pPr>
        <w:jc w:val="both"/>
        <w:rPr>
          <w:sz w:val="24"/>
          <w:szCs w:val="24"/>
          <w:lang w:val="en-US"/>
        </w:rPr>
      </w:pPr>
      <w:r w:rsidRPr="0071587C">
        <w:rPr>
          <w:sz w:val="24"/>
          <w:szCs w:val="24"/>
          <w:lang w:val="en-US"/>
        </w:rPr>
        <w:t>Dates</w:t>
      </w:r>
      <w:r>
        <w:rPr>
          <w:sz w:val="24"/>
          <w:szCs w:val="24"/>
          <w:lang w:val="en-US"/>
        </w:rPr>
        <w:t>: TBA</w:t>
      </w:r>
    </w:p>
    <w:p w14:paraId="5A426D85" w14:textId="7B2AE08D" w:rsidR="0052370D" w:rsidRDefault="0052370D" w:rsidP="0052370D">
      <w:pPr>
        <w:jc w:val="both"/>
        <w:rPr>
          <w:sz w:val="24"/>
          <w:szCs w:val="24"/>
          <w:lang w:val="en-US"/>
        </w:rPr>
      </w:pPr>
      <w:r w:rsidRPr="0071587C">
        <w:rPr>
          <w:sz w:val="24"/>
          <w:szCs w:val="24"/>
          <w:lang w:val="en-US"/>
        </w:rPr>
        <w:t>Website:</w:t>
      </w:r>
      <w:r>
        <w:rPr>
          <w:sz w:val="24"/>
          <w:szCs w:val="24"/>
          <w:lang w:val="en-US"/>
        </w:rPr>
        <w:t xml:space="preserve"> </w:t>
      </w:r>
      <w:hyperlink r:id="rId19" w:history="1">
        <w:r w:rsidRPr="008F4B3D">
          <w:rPr>
            <w:rStyle w:val="Hipercze"/>
            <w:sz w:val="24"/>
            <w:szCs w:val="24"/>
            <w:lang w:val="en-US"/>
          </w:rPr>
          <w:t>https://farsonsbeerfestival.com/</w:t>
        </w:r>
      </w:hyperlink>
    </w:p>
    <w:p w14:paraId="0E0C1E3B" w14:textId="4F529C90" w:rsidR="0052370D" w:rsidRDefault="0052370D" w:rsidP="0052370D">
      <w:pPr>
        <w:jc w:val="both"/>
        <w:rPr>
          <w:sz w:val="24"/>
          <w:szCs w:val="24"/>
          <w:lang w:val="en-US"/>
        </w:rPr>
      </w:pPr>
      <w:r>
        <w:rPr>
          <w:noProof/>
        </w:rPr>
        <w:drawing>
          <wp:anchor distT="0" distB="0" distL="114300" distR="114300" simplePos="0" relativeHeight="251670528" behindDoc="0" locked="0" layoutInCell="1" allowOverlap="1" wp14:anchorId="726F22B0" wp14:editId="473F2E65">
            <wp:simplePos x="0" y="0"/>
            <wp:positionH relativeFrom="column">
              <wp:posOffset>2914650</wp:posOffset>
            </wp:positionH>
            <wp:positionV relativeFrom="paragraph">
              <wp:posOffset>198755</wp:posOffset>
            </wp:positionV>
            <wp:extent cx="2628900" cy="1478720"/>
            <wp:effectExtent l="0" t="0" r="0" b="7620"/>
            <wp:wrapSquare wrapText="bothSides"/>
            <wp:docPr id="1810532250" name="Picture 10" descr="News Details | Farson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s Details | Farsons Grou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8900" cy="1478720"/>
                    </a:xfrm>
                    <a:prstGeom prst="rect">
                      <a:avLst/>
                    </a:prstGeom>
                    <a:noFill/>
                    <a:ln>
                      <a:noFill/>
                    </a:ln>
                  </pic:spPr>
                </pic:pic>
              </a:graphicData>
            </a:graphic>
          </wp:anchor>
        </w:drawing>
      </w:r>
      <w:r w:rsidR="00756E24">
        <w:rPr>
          <w:sz w:val="24"/>
          <w:szCs w:val="24"/>
          <w:lang w:val="en-US"/>
        </w:rPr>
        <w:t>Price: Free entrance</w:t>
      </w:r>
    </w:p>
    <w:p w14:paraId="478BFB03" w14:textId="11E58A28" w:rsidR="0052370D" w:rsidRDefault="0052370D" w:rsidP="0052370D">
      <w:pPr>
        <w:jc w:val="both"/>
      </w:pPr>
      <w:r>
        <w:rPr>
          <w:noProof/>
        </w:rPr>
        <w:drawing>
          <wp:anchor distT="0" distB="0" distL="114300" distR="114300" simplePos="0" relativeHeight="251669504" behindDoc="0" locked="0" layoutInCell="1" allowOverlap="1" wp14:anchorId="5FEC3449" wp14:editId="3812946A">
            <wp:simplePos x="0" y="0"/>
            <wp:positionH relativeFrom="column">
              <wp:posOffset>0</wp:posOffset>
            </wp:positionH>
            <wp:positionV relativeFrom="paragraph">
              <wp:posOffset>1270</wp:posOffset>
            </wp:positionV>
            <wp:extent cx="2846344" cy="1489883"/>
            <wp:effectExtent l="0" t="0" r="0" b="0"/>
            <wp:wrapSquare wrapText="bothSides"/>
            <wp:docPr id="769009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6344" cy="1489883"/>
                    </a:xfrm>
                    <a:prstGeom prst="rect">
                      <a:avLst/>
                    </a:prstGeom>
                    <a:noFill/>
                  </pic:spPr>
                </pic:pic>
              </a:graphicData>
            </a:graphic>
          </wp:anchor>
        </w:drawing>
      </w:r>
    </w:p>
    <w:p w14:paraId="7708EA2B" w14:textId="7ACE1F6A" w:rsidR="0052370D" w:rsidRDefault="0052370D" w:rsidP="0052370D">
      <w:pPr>
        <w:jc w:val="both"/>
      </w:pPr>
      <w:r>
        <w:t>As one of Malta’s most awaited summer events, drawing thousands of festival goers every night, the festival will once again feature a selection of local and international award-winning beers, no less than 70 local artists and performances, and a food court offering a diverse choice of foods.</w:t>
      </w:r>
    </w:p>
    <w:p w14:paraId="6FFA1014" w14:textId="5F6A78F5" w:rsidR="00D012D9" w:rsidRDefault="0052370D" w:rsidP="0052370D">
      <w:pPr>
        <w:jc w:val="both"/>
        <w:rPr>
          <w:lang w:val="en-US"/>
        </w:rPr>
      </w:pPr>
      <w:r>
        <w:t>The choice of local and international award-winning beers on offer is the main highlight of the festival with the wide range</w:t>
      </w:r>
      <w:r>
        <w:rPr>
          <w:lang w:val="en-US"/>
        </w:rPr>
        <w:t>.</w:t>
      </w:r>
    </w:p>
    <w:p w14:paraId="64B338A8" w14:textId="77777777" w:rsidR="0052370D" w:rsidRDefault="0052370D" w:rsidP="0052370D">
      <w:pPr>
        <w:jc w:val="both"/>
        <w:rPr>
          <w:lang w:val="en-US"/>
        </w:rPr>
      </w:pPr>
    </w:p>
    <w:p w14:paraId="0F788D9D" w14:textId="77777777" w:rsidR="00F54CD9" w:rsidRDefault="00F54CD9" w:rsidP="0052370D">
      <w:pPr>
        <w:jc w:val="both"/>
        <w:rPr>
          <w:b/>
          <w:bCs/>
          <w:sz w:val="24"/>
          <w:szCs w:val="24"/>
          <w:u w:val="single"/>
          <w:lang w:val="en-US"/>
        </w:rPr>
      </w:pPr>
    </w:p>
    <w:p w14:paraId="34547D10" w14:textId="77777777" w:rsidR="00F54CD9" w:rsidRDefault="00F54CD9" w:rsidP="0052370D">
      <w:pPr>
        <w:jc w:val="both"/>
        <w:rPr>
          <w:b/>
          <w:bCs/>
          <w:sz w:val="24"/>
          <w:szCs w:val="24"/>
          <w:u w:val="single"/>
          <w:lang w:val="en-US"/>
        </w:rPr>
      </w:pPr>
    </w:p>
    <w:p w14:paraId="3A41EF3D" w14:textId="77777777" w:rsidR="00756E24" w:rsidRDefault="00756E24" w:rsidP="0052370D">
      <w:pPr>
        <w:jc w:val="both"/>
        <w:rPr>
          <w:b/>
          <w:bCs/>
          <w:sz w:val="24"/>
          <w:szCs w:val="24"/>
          <w:u w:val="single"/>
          <w:lang w:val="en-US"/>
        </w:rPr>
      </w:pPr>
    </w:p>
    <w:p w14:paraId="48588702" w14:textId="572B5479" w:rsidR="0052370D" w:rsidRDefault="0052370D" w:rsidP="0052370D">
      <w:pPr>
        <w:jc w:val="both"/>
        <w:rPr>
          <w:b/>
          <w:bCs/>
          <w:sz w:val="24"/>
          <w:szCs w:val="24"/>
          <w:u w:val="single"/>
          <w:lang w:val="en-US"/>
        </w:rPr>
      </w:pPr>
      <w:r w:rsidRPr="0052370D">
        <w:rPr>
          <w:b/>
          <w:bCs/>
          <w:sz w:val="24"/>
          <w:szCs w:val="24"/>
          <w:u w:val="single"/>
          <w:lang w:val="en-US"/>
        </w:rPr>
        <w:t>August 2024</w:t>
      </w:r>
    </w:p>
    <w:p w14:paraId="7E5ADF7B" w14:textId="77777777" w:rsidR="0052370D" w:rsidRDefault="0052370D" w:rsidP="0052370D">
      <w:pPr>
        <w:jc w:val="both"/>
        <w:rPr>
          <w:b/>
          <w:bCs/>
          <w:sz w:val="24"/>
          <w:szCs w:val="24"/>
          <w:u w:val="single"/>
          <w:lang w:val="en-US"/>
        </w:rPr>
      </w:pPr>
    </w:p>
    <w:p w14:paraId="4A57A0E7" w14:textId="2D92EE8E" w:rsidR="0052370D" w:rsidRPr="00F54CD9" w:rsidRDefault="0052370D" w:rsidP="0052370D">
      <w:pPr>
        <w:jc w:val="both"/>
        <w:rPr>
          <w:b/>
          <w:bCs/>
          <w:sz w:val="24"/>
          <w:szCs w:val="24"/>
          <w:lang w:val="en-US"/>
        </w:rPr>
      </w:pPr>
      <w:r w:rsidRPr="00F54CD9">
        <w:rPr>
          <w:b/>
          <w:bCs/>
          <w:sz w:val="24"/>
          <w:szCs w:val="24"/>
          <w:lang w:val="en-US"/>
        </w:rPr>
        <w:t>Summer Daze Festival</w:t>
      </w:r>
    </w:p>
    <w:p w14:paraId="0C01E9A3" w14:textId="4A4A2723" w:rsidR="0052370D" w:rsidRPr="00F54CD9" w:rsidRDefault="0052370D" w:rsidP="0052370D">
      <w:pPr>
        <w:jc w:val="both"/>
        <w:rPr>
          <w:b/>
          <w:bCs/>
          <w:sz w:val="24"/>
          <w:szCs w:val="24"/>
          <w:lang w:val="en-US"/>
        </w:rPr>
      </w:pPr>
      <w:r w:rsidRPr="00F54CD9">
        <w:rPr>
          <w:sz w:val="24"/>
          <w:szCs w:val="24"/>
          <w:lang w:val="en-US"/>
        </w:rPr>
        <w:t>Dates</w:t>
      </w:r>
      <w:r w:rsidRPr="00F54CD9">
        <w:rPr>
          <w:b/>
          <w:bCs/>
          <w:sz w:val="24"/>
          <w:szCs w:val="24"/>
          <w:lang w:val="en-US"/>
        </w:rPr>
        <w:t xml:space="preserve">: </w:t>
      </w:r>
      <w:r w:rsidRPr="00F54CD9">
        <w:rPr>
          <w:sz w:val="24"/>
          <w:szCs w:val="24"/>
          <w:lang w:val="en-US"/>
        </w:rPr>
        <w:t>TBA</w:t>
      </w:r>
    </w:p>
    <w:p w14:paraId="4BB2F6FB" w14:textId="3823DE7A" w:rsidR="0052370D" w:rsidRDefault="0052370D" w:rsidP="0052370D">
      <w:pPr>
        <w:jc w:val="both"/>
        <w:rPr>
          <w:rStyle w:val="Hipercze"/>
          <w:sz w:val="24"/>
          <w:szCs w:val="24"/>
          <w:lang w:val="en-US"/>
        </w:rPr>
      </w:pPr>
      <w:r w:rsidRPr="00F54CD9">
        <w:rPr>
          <w:sz w:val="24"/>
          <w:szCs w:val="24"/>
          <w:lang w:val="en-US"/>
        </w:rPr>
        <w:t>Website</w:t>
      </w:r>
      <w:r w:rsidRPr="00F54CD9">
        <w:rPr>
          <w:b/>
          <w:bCs/>
          <w:sz w:val="24"/>
          <w:szCs w:val="24"/>
          <w:lang w:val="en-US"/>
        </w:rPr>
        <w:t xml:space="preserve">: </w:t>
      </w:r>
      <w:hyperlink r:id="rId22" w:history="1">
        <w:r w:rsidRPr="00F54CD9">
          <w:rPr>
            <w:rStyle w:val="Hipercze"/>
            <w:sz w:val="24"/>
            <w:szCs w:val="24"/>
            <w:lang w:val="en-US"/>
          </w:rPr>
          <w:t>https://summerdazemalta.com/</w:t>
        </w:r>
      </w:hyperlink>
    </w:p>
    <w:p w14:paraId="728B37F2" w14:textId="66500442" w:rsidR="00756E24" w:rsidRPr="00F54CD9" w:rsidRDefault="00756E24" w:rsidP="0052370D">
      <w:pPr>
        <w:jc w:val="both"/>
        <w:rPr>
          <w:sz w:val="24"/>
          <w:szCs w:val="24"/>
          <w:lang w:val="en-US"/>
        </w:rPr>
      </w:pPr>
      <w:r>
        <w:rPr>
          <w:noProof/>
        </w:rPr>
        <w:drawing>
          <wp:anchor distT="0" distB="0" distL="114300" distR="114300" simplePos="0" relativeHeight="251671552" behindDoc="0" locked="0" layoutInCell="1" allowOverlap="1" wp14:anchorId="6D7612A6" wp14:editId="40062827">
            <wp:simplePos x="0" y="0"/>
            <wp:positionH relativeFrom="margin">
              <wp:posOffset>2816860</wp:posOffset>
            </wp:positionH>
            <wp:positionV relativeFrom="paragraph">
              <wp:posOffset>336727</wp:posOffset>
            </wp:positionV>
            <wp:extent cx="2772676" cy="1847850"/>
            <wp:effectExtent l="0" t="0" r="8890" b="0"/>
            <wp:wrapSquare wrapText="bothSides"/>
            <wp:docPr id="1893835029" name="Picture 14" descr="SummerDaze Malta hosts successful 2022 edition with renowned t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ummerDaze Malta hosts successful 2022 edition with renowned tal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2676"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en-US"/>
        </w:rPr>
        <w:t>Price: TBA</w:t>
      </w:r>
    </w:p>
    <w:p w14:paraId="1E652E46" w14:textId="77777777" w:rsidR="00F54CD9" w:rsidRDefault="00F54CD9" w:rsidP="0052370D">
      <w:pPr>
        <w:jc w:val="both"/>
        <w:rPr>
          <w:b/>
          <w:bCs/>
          <w:sz w:val="24"/>
          <w:szCs w:val="24"/>
          <w:lang w:val="en-US"/>
        </w:rPr>
      </w:pPr>
      <w:r>
        <w:rPr>
          <w:noProof/>
        </w:rPr>
        <w:drawing>
          <wp:anchor distT="0" distB="0" distL="114300" distR="114300" simplePos="0" relativeHeight="251672576" behindDoc="0" locked="0" layoutInCell="1" allowOverlap="1" wp14:anchorId="1F28CFD6" wp14:editId="764755F6">
            <wp:simplePos x="0" y="0"/>
            <wp:positionH relativeFrom="column">
              <wp:posOffset>-9525</wp:posOffset>
            </wp:positionH>
            <wp:positionV relativeFrom="paragraph">
              <wp:posOffset>165100</wp:posOffset>
            </wp:positionV>
            <wp:extent cx="2743200" cy="1828800"/>
            <wp:effectExtent l="0" t="0" r="0" b="0"/>
            <wp:wrapSquare wrapText="bothSides"/>
            <wp:docPr id="911530939" name="Picture 13" descr="SummerDaze Malta unveils program for 2023 events with MEDUZA &amp;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mmerDaze Malta unveils program for 2023 events with MEDUZA &amp; mo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6865B4" w14:textId="3670BF3C" w:rsidR="0052370D" w:rsidRPr="00F54CD9" w:rsidRDefault="00F54CD9" w:rsidP="0052370D">
      <w:pPr>
        <w:jc w:val="both"/>
        <w:rPr>
          <w:b/>
          <w:bCs/>
          <w:sz w:val="24"/>
          <w:szCs w:val="24"/>
          <w:lang w:val="en-US"/>
        </w:rPr>
      </w:pPr>
      <w:r w:rsidRPr="00F54CD9">
        <w:rPr>
          <w:lang w:val="en-US"/>
        </w:rPr>
        <w:t xml:space="preserve">Summer Daze Malta is a music and dance festival. The festival hosts world-famous artists every year. So far, many different artists have performed from David Guetta to Rita Ora, Tyga to Paul Kalkbrenner. Summer Daze Malta, held in São Paulo Bay and </w:t>
      </w:r>
      <w:proofErr w:type="spellStart"/>
      <w:r w:rsidRPr="00F54CD9">
        <w:rPr>
          <w:lang w:val="en-US"/>
        </w:rPr>
        <w:t>Ta'Qali</w:t>
      </w:r>
      <w:proofErr w:type="spellEnd"/>
      <w:r w:rsidRPr="00F54CD9">
        <w:rPr>
          <w:lang w:val="en-US"/>
        </w:rPr>
        <w:t xml:space="preserve"> National Park, attracts many locals and foreigners who love music.</w:t>
      </w:r>
    </w:p>
    <w:p w14:paraId="6AB1D6F8" w14:textId="77777777" w:rsidR="00F54CD9" w:rsidRDefault="00F54CD9" w:rsidP="0052370D">
      <w:pPr>
        <w:jc w:val="both"/>
        <w:rPr>
          <w:lang w:val="en-US"/>
        </w:rPr>
      </w:pPr>
    </w:p>
    <w:p w14:paraId="4C282F1E" w14:textId="3D2EBEB2" w:rsidR="00EC1D70" w:rsidRPr="00EC1D70" w:rsidRDefault="00EC1D70" w:rsidP="0052370D">
      <w:pPr>
        <w:jc w:val="both"/>
        <w:rPr>
          <w:b/>
          <w:bCs/>
          <w:sz w:val="24"/>
          <w:szCs w:val="24"/>
          <w:u w:val="single"/>
          <w:lang w:val="en-US"/>
        </w:rPr>
      </w:pPr>
      <w:r w:rsidRPr="00EC1D70">
        <w:rPr>
          <w:b/>
          <w:bCs/>
          <w:sz w:val="24"/>
          <w:szCs w:val="24"/>
          <w:u w:val="single"/>
          <w:lang w:val="en-US"/>
        </w:rPr>
        <w:t>September 2024</w:t>
      </w:r>
    </w:p>
    <w:p w14:paraId="09BD8F3C" w14:textId="77777777" w:rsidR="00EC1D70" w:rsidRDefault="00EC1D70" w:rsidP="0052370D">
      <w:pPr>
        <w:jc w:val="both"/>
        <w:rPr>
          <w:lang w:val="en-US"/>
        </w:rPr>
      </w:pPr>
    </w:p>
    <w:p w14:paraId="72E92BA2" w14:textId="72FEA109" w:rsidR="00EC1D70" w:rsidRPr="00EC1D70" w:rsidRDefault="00EC1D70" w:rsidP="0052370D">
      <w:pPr>
        <w:jc w:val="both"/>
        <w:rPr>
          <w:b/>
          <w:bCs/>
          <w:lang w:val="en-US"/>
        </w:rPr>
      </w:pPr>
      <w:r w:rsidRPr="00EC1D70">
        <w:rPr>
          <w:b/>
          <w:bCs/>
          <w:lang w:val="en-US"/>
        </w:rPr>
        <w:t>Malta Pride</w:t>
      </w:r>
    </w:p>
    <w:p w14:paraId="736873A8" w14:textId="34528408" w:rsidR="00EC1D70" w:rsidRDefault="00EC1D70" w:rsidP="0052370D">
      <w:pPr>
        <w:jc w:val="both"/>
        <w:rPr>
          <w:lang w:val="en-US"/>
        </w:rPr>
      </w:pPr>
      <w:r>
        <w:rPr>
          <w:lang w:val="en-US"/>
        </w:rPr>
        <w:t>Dates: TBA</w:t>
      </w:r>
    </w:p>
    <w:p w14:paraId="01690FA4" w14:textId="5E15EA9B" w:rsidR="00EC1D70" w:rsidRDefault="00EC1D70" w:rsidP="0052370D">
      <w:pPr>
        <w:jc w:val="both"/>
        <w:rPr>
          <w:rStyle w:val="Hipercze"/>
          <w:lang w:val="en-US"/>
        </w:rPr>
      </w:pPr>
      <w:r>
        <w:rPr>
          <w:lang w:val="en-US"/>
        </w:rPr>
        <w:t xml:space="preserve">Website: </w:t>
      </w:r>
      <w:hyperlink r:id="rId25" w:history="1">
        <w:r w:rsidRPr="008F4B3D">
          <w:rPr>
            <w:rStyle w:val="Hipercze"/>
            <w:lang w:val="en-US"/>
          </w:rPr>
          <w:t>https://europride2023.mt/</w:t>
        </w:r>
      </w:hyperlink>
    </w:p>
    <w:p w14:paraId="3ABEDCFF" w14:textId="2CD4EE72" w:rsidR="00756E24" w:rsidRPr="00756E24" w:rsidRDefault="00756E24" w:rsidP="0052370D">
      <w:pPr>
        <w:jc w:val="both"/>
        <w:rPr>
          <w:lang w:val="en-US"/>
        </w:rPr>
      </w:pPr>
      <w:r w:rsidRPr="00756E24">
        <w:rPr>
          <w:rStyle w:val="Hipercze"/>
          <w:color w:val="auto"/>
          <w:u w:val="none"/>
          <w:lang w:val="en-US"/>
        </w:rPr>
        <w:t>Price: Free Entrance</w:t>
      </w:r>
    </w:p>
    <w:p w14:paraId="5758BD77" w14:textId="77777777" w:rsidR="00EC1D70" w:rsidRDefault="00EC1D70" w:rsidP="0052370D">
      <w:pPr>
        <w:jc w:val="both"/>
        <w:rPr>
          <w:lang w:val="en-US"/>
        </w:rPr>
      </w:pPr>
    </w:p>
    <w:p w14:paraId="22A30B54" w14:textId="4F11ADC4" w:rsidR="00EC1D70" w:rsidRDefault="00EC1D70" w:rsidP="0052370D">
      <w:pPr>
        <w:jc w:val="both"/>
        <w:rPr>
          <w:lang w:val="en-US"/>
        </w:rPr>
      </w:pPr>
      <w:r>
        <w:rPr>
          <w:noProof/>
        </w:rPr>
        <w:drawing>
          <wp:inline distT="0" distB="0" distL="0" distR="0" wp14:anchorId="7D347BD5" wp14:editId="10001B12">
            <wp:extent cx="2723726" cy="1871345"/>
            <wp:effectExtent l="0" t="0" r="635" b="0"/>
            <wp:docPr id="993035534" name="Picture 17" descr="Malta Pride Week 2022 - The Embassy Valletta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lta Pride Week 2022 - The Embassy Valletta Hot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2822" cy="1877594"/>
                    </a:xfrm>
                    <a:prstGeom prst="rect">
                      <a:avLst/>
                    </a:prstGeom>
                    <a:noFill/>
                    <a:ln>
                      <a:noFill/>
                    </a:ln>
                  </pic:spPr>
                </pic:pic>
              </a:graphicData>
            </a:graphic>
          </wp:inline>
        </w:drawing>
      </w:r>
      <w:r w:rsidRPr="00EC1D70">
        <w:t xml:space="preserve"> </w:t>
      </w:r>
      <w:r>
        <w:rPr>
          <w:noProof/>
        </w:rPr>
        <w:drawing>
          <wp:inline distT="0" distB="0" distL="0" distR="0" wp14:anchorId="00B30CE7" wp14:editId="79B6A517">
            <wp:extent cx="2978785" cy="1853889"/>
            <wp:effectExtent l="0" t="0" r="0" b="0"/>
            <wp:docPr id="602883882" name="Picture 18" descr="Event Schedule - EuroPride Vallett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vent Schedule - EuroPride Valletta 202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764"/>
                    <a:stretch/>
                  </pic:blipFill>
                  <pic:spPr bwMode="auto">
                    <a:xfrm>
                      <a:off x="0" y="0"/>
                      <a:ext cx="3001166" cy="1867818"/>
                    </a:xfrm>
                    <a:prstGeom prst="rect">
                      <a:avLst/>
                    </a:prstGeom>
                    <a:noFill/>
                    <a:ln>
                      <a:noFill/>
                    </a:ln>
                    <a:extLst>
                      <a:ext uri="{53640926-AAD7-44D8-BBD7-CCE9431645EC}">
                        <a14:shadowObscured xmlns:a14="http://schemas.microsoft.com/office/drawing/2010/main"/>
                      </a:ext>
                    </a:extLst>
                  </pic:spPr>
                </pic:pic>
              </a:graphicData>
            </a:graphic>
          </wp:inline>
        </w:drawing>
      </w:r>
    </w:p>
    <w:p w14:paraId="5918AC66" w14:textId="77777777" w:rsidR="00EC1D70" w:rsidRDefault="00EC1D70" w:rsidP="0052370D">
      <w:pPr>
        <w:jc w:val="both"/>
        <w:rPr>
          <w:lang w:val="en-US"/>
        </w:rPr>
      </w:pPr>
    </w:p>
    <w:p w14:paraId="320DCBAE" w14:textId="2BE1B28B" w:rsidR="00EC1D70" w:rsidRDefault="00EC1D70" w:rsidP="0052370D">
      <w:pPr>
        <w:jc w:val="both"/>
        <w:rPr>
          <w:lang w:val="en-US"/>
        </w:rPr>
      </w:pPr>
      <w:r>
        <w:t>The Maltese LGBTIQ+ Community is a proud part of a European LGBTIQ+ Movement, but also finds itself at the heart of the Middle East and North African regions where equality is still a far cry. With Malta ranking top of the ILGA Rainbow Index for five years in a row, it is our duty to work constantly in achieving full equality from the heart in Malta as well as in neighbouring communities where LGBTIQ+ phobia and lack of human rights are still rife.</w:t>
      </w:r>
    </w:p>
    <w:p w14:paraId="47706A7B" w14:textId="77777777" w:rsidR="00EC1D70" w:rsidRDefault="00EC1D70" w:rsidP="0052370D">
      <w:pPr>
        <w:jc w:val="both"/>
        <w:rPr>
          <w:lang w:val="en-US"/>
        </w:rPr>
      </w:pPr>
    </w:p>
    <w:p w14:paraId="7F0609BE" w14:textId="77777777" w:rsidR="00EC1D70" w:rsidRDefault="00EC1D70" w:rsidP="0052370D">
      <w:pPr>
        <w:jc w:val="both"/>
        <w:rPr>
          <w:lang w:val="en-US"/>
        </w:rPr>
      </w:pPr>
    </w:p>
    <w:p w14:paraId="5FAE5C46" w14:textId="77777777" w:rsidR="00756E24" w:rsidRDefault="00756E24" w:rsidP="0052370D">
      <w:pPr>
        <w:jc w:val="both"/>
        <w:rPr>
          <w:lang w:val="en-US"/>
        </w:rPr>
      </w:pPr>
    </w:p>
    <w:p w14:paraId="23EB7CFC" w14:textId="7FCC6793" w:rsidR="00F54CD9" w:rsidRPr="00F54CD9" w:rsidRDefault="00F54CD9" w:rsidP="0052370D">
      <w:pPr>
        <w:jc w:val="both"/>
        <w:rPr>
          <w:b/>
          <w:bCs/>
          <w:sz w:val="24"/>
          <w:szCs w:val="24"/>
          <w:u w:val="single"/>
          <w:lang w:val="en-US"/>
        </w:rPr>
      </w:pPr>
      <w:r w:rsidRPr="00F54CD9">
        <w:rPr>
          <w:b/>
          <w:bCs/>
          <w:sz w:val="24"/>
          <w:szCs w:val="24"/>
          <w:u w:val="single"/>
          <w:lang w:val="en-US"/>
        </w:rPr>
        <w:t>October 2024</w:t>
      </w:r>
    </w:p>
    <w:p w14:paraId="6815CDBE" w14:textId="77777777" w:rsidR="00F54CD9" w:rsidRDefault="00F54CD9" w:rsidP="0052370D">
      <w:pPr>
        <w:jc w:val="both"/>
        <w:rPr>
          <w:lang w:val="en-US"/>
        </w:rPr>
      </w:pPr>
    </w:p>
    <w:p w14:paraId="21243BF9" w14:textId="401DA536" w:rsidR="00F54CD9" w:rsidRDefault="00F54CD9" w:rsidP="0052370D">
      <w:pPr>
        <w:jc w:val="both"/>
        <w:rPr>
          <w:b/>
          <w:bCs/>
          <w:sz w:val="24"/>
          <w:szCs w:val="24"/>
          <w:lang w:val="en-US"/>
        </w:rPr>
      </w:pPr>
      <w:proofErr w:type="spellStart"/>
      <w:r w:rsidRPr="00F54CD9">
        <w:rPr>
          <w:b/>
          <w:bCs/>
          <w:sz w:val="24"/>
          <w:szCs w:val="24"/>
          <w:lang w:val="en-US"/>
        </w:rPr>
        <w:t>Birgu</w:t>
      </w:r>
      <w:proofErr w:type="spellEnd"/>
      <w:r w:rsidRPr="00F54CD9">
        <w:rPr>
          <w:b/>
          <w:bCs/>
          <w:sz w:val="24"/>
          <w:szCs w:val="24"/>
          <w:lang w:val="en-US"/>
        </w:rPr>
        <w:t xml:space="preserve"> Festival</w:t>
      </w:r>
    </w:p>
    <w:p w14:paraId="63E4E52C" w14:textId="1E3432A9" w:rsidR="00F54CD9" w:rsidRDefault="00F54CD9" w:rsidP="0052370D">
      <w:pPr>
        <w:jc w:val="both"/>
        <w:rPr>
          <w:sz w:val="24"/>
          <w:szCs w:val="24"/>
          <w:lang w:val="en-US"/>
        </w:rPr>
      </w:pPr>
      <w:r w:rsidRPr="00F54CD9">
        <w:rPr>
          <w:sz w:val="24"/>
          <w:szCs w:val="24"/>
          <w:lang w:val="en-US"/>
        </w:rPr>
        <w:t>Dates:</w:t>
      </w:r>
      <w:r>
        <w:rPr>
          <w:sz w:val="24"/>
          <w:szCs w:val="24"/>
          <w:lang w:val="en-US"/>
        </w:rPr>
        <w:t xml:space="preserve"> TBA</w:t>
      </w:r>
    </w:p>
    <w:p w14:paraId="2B7424ED" w14:textId="4EECB384" w:rsidR="00F54CD9" w:rsidRDefault="00F54CD9" w:rsidP="0052370D">
      <w:pPr>
        <w:jc w:val="both"/>
        <w:rPr>
          <w:rStyle w:val="Hipercze"/>
          <w:sz w:val="24"/>
          <w:szCs w:val="24"/>
          <w:lang w:val="en-US"/>
        </w:rPr>
      </w:pPr>
      <w:r>
        <w:rPr>
          <w:sz w:val="24"/>
          <w:szCs w:val="24"/>
          <w:lang w:val="en-US"/>
        </w:rPr>
        <w:t xml:space="preserve">Website: </w:t>
      </w:r>
      <w:hyperlink r:id="rId28" w:history="1">
        <w:r w:rsidRPr="008F4B3D">
          <w:rPr>
            <w:rStyle w:val="Hipercze"/>
            <w:sz w:val="24"/>
            <w:szCs w:val="24"/>
            <w:lang w:val="en-US"/>
          </w:rPr>
          <w:t>https://www.birgucandles.mt/blogs/relax-with-wax/birgu-fest-2023</w:t>
        </w:r>
      </w:hyperlink>
    </w:p>
    <w:p w14:paraId="4F509E18" w14:textId="0DF9B7A0" w:rsidR="00756E24" w:rsidRPr="00756E24" w:rsidRDefault="00756E24" w:rsidP="0052370D">
      <w:pPr>
        <w:jc w:val="both"/>
        <w:rPr>
          <w:lang w:val="en-US"/>
        </w:rPr>
      </w:pPr>
      <w:r w:rsidRPr="00756E24">
        <w:rPr>
          <w:rStyle w:val="Hipercze"/>
          <w:color w:val="auto"/>
          <w:u w:val="none"/>
          <w:lang w:val="en-US"/>
        </w:rPr>
        <w:t>Price: Free Entrance</w:t>
      </w:r>
    </w:p>
    <w:p w14:paraId="6B8A4CF0" w14:textId="77777777" w:rsidR="00F54CD9" w:rsidRPr="00F54CD9" w:rsidRDefault="00F54CD9" w:rsidP="0052370D">
      <w:pPr>
        <w:jc w:val="both"/>
        <w:rPr>
          <w:sz w:val="24"/>
          <w:szCs w:val="24"/>
          <w:lang w:val="en-US"/>
        </w:rPr>
      </w:pPr>
    </w:p>
    <w:p w14:paraId="1DD36769" w14:textId="4B8F4CBD" w:rsidR="00F54CD9" w:rsidRPr="00F54CD9" w:rsidRDefault="00F54CD9" w:rsidP="0052370D">
      <w:pPr>
        <w:jc w:val="both"/>
        <w:rPr>
          <w:b/>
          <w:bCs/>
          <w:sz w:val="24"/>
          <w:szCs w:val="24"/>
          <w:lang w:val="en-US"/>
        </w:rPr>
      </w:pPr>
      <w:r>
        <w:rPr>
          <w:noProof/>
        </w:rPr>
        <w:drawing>
          <wp:inline distT="0" distB="0" distL="0" distR="0" wp14:anchorId="42CED8E2" wp14:editId="0214E2A4">
            <wp:extent cx="2773680" cy="1885888"/>
            <wp:effectExtent l="0" t="0" r="7620" b="635"/>
            <wp:docPr id="101387937" name="Picture 15" descr="Farewell Summer in Malta: Experience Birgu Festival in a Candlelit City -  Travel Malta in October 2023 | JoinMy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arewell Summer in Malta: Experience Birgu Festival in a Candlelit City -  Travel Malta in October 2023 | JoinMyTri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5814" cy="1894139"/>
                    </a:xfrm>
                    <a:prstGeom prst="rect">
                      <a:avLst/>
                    </a:prstGeom>
                    <a:noFill/>
                    <a:ln>
                      <a:noFill/>
                    </a:ln>
                  </pic:spPr>
                </pic:pic>
              </a:graphicData>
            </a:graphic>
          </wp:inline>
        </w:drawing>
      </w:r>
      <w:r w:rsidRPr="00F54CD9">
        <w:t xml:space="preserve"> </w:t>
      </w:r>
      <w:r>
        <w:rPr>
          <w:noProof/>
        </w:rPr>
        <w:drawing>
          <wp:inline distT="0" distB="0" distL="0" distR="0" wp14:anchorId="3893A765" wp14:editId="24F0C5C2">
            <wp:extent cx="2447925" cy="1885950"/>
            <wp:effectExtent l="0" t="0" r="9525" b="0"/>
            <wp:docPr id="1013023239" name="Picture 16" descr="Birgu Fest 2023 | Events, Times, Maps, Travel | All You Need To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irgu Fest 2023 | Events, Times, Maps, Travel | All You Need To Kno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7925" cy="1885950"/>
                    </a:xfrm>
                    <a:prstGeom prst="rect">
                      <a:avLst/>
                    </a:prstGeom>
                    <a:noFill/>
                    <a:ln>
                      <a:noFill/>
                    </a:ln>
                  </pic:spPr>
                </pic:pic>
              </a:graphicData>
            </a:graphic>
          </wp:inline>
        </w:drawing>
      </w:r>
    </w:p>
    <w:p w14:paraId="64265D2A" w14:textId="77777777" w:rsidR="00F54CD9" w:rsidRDefault="00F54CD9" w:rsidP="0052370D">
      <w:pPr>
        <w:jc w:val="both"/>
        <w:rPr>
          <w:lang w:val="en-US"/>
        </w:rPr>
      </w:pPr>
    </w:p>
    <w:p w14:paraId="4AD4ADE5" w14:textId="03145D78" w:rsidR="00F54CD9" w:rsidRDefault="00F54CD9" w:rsidP="0052370D">
      <w:pPr>
        <w:jc w:val="both"/>
        <w:rPr>
          <w:lang w:val="en-US"/>
        </w:rPr>
      </w:pPr>
      <w:r w:rsidRPr="00F54CD9">
        <w:rPr>
          <w:lang w:val="en-US"/>
        </w:rPr>
        <w:t xml:space="preserve">The festival of light that illuminates </w:t>
      </w:r>
      <w:proofErr w:type="spellStart"/>
      <w:r w:rsidRPr="00F54CD9">
        <w:rPr>
          <w:lang w:val="en-US"/>
        </w:rPr>
        <w:t>Birgu's</w:t>
      </w:r>
      <w:proofErr w:type="spellEnd"/>
      <w:r w:rsidRPr="00F54CD9">
        <w:rPr>
          <w:lang w:val="en-US"/>
        </w:rPr>
        <w:t xml:space="preserve"> winding medieval streets with the gentle glow of thousands of candles will have a few changes for this year with excavations currently taking place in the main square, with </w:t>
      </w:r>
      <w:r w:rsidR="00CB724A" w:rsidRPr="00F54CD9">
        <w:rPr>
          <w:lang w:val="en-US"/>
        </w:rPr>
        <w:t>most of the</w:t>
      </w:r>
      <w:r w:rsidRPr="00F54CD9">
        <w:rPr>
          <w:lang w:val="en-US"/>
        </w:rPr>
        <w:t xml:space="preserve"> entertainment taking place elsewhere around </w:t>
      </w:r>
      <w:proofErr w:type="spellStart"/>
      <w:r w:rsidRPr="00F54CD9">
        <w:rPr>
          <w:lang w:val="en-US"/>
        </w:rPr>
        <w:t>Birgu</w:t>
      </w:r>
      <w:proofErr w:type="spellEnd"/>
      <w:r w:rsidRPr="00F54CD9">
        <w:rPr>
          <w:lang w:val="en-US"/>
        </w:rPr>
        <w:t xml:space="preserve">. The local council and the people of </w:t>
      </w:r>
      <w:proofErr w:type="spellStart"/>
      <w:r w:rsidRPr="00F54CD9">
        <w:rPr>
          <w:lang w:val="en-US"/>
        </w:rPr>
        <w:t>Birgu</w:t>
      </w:r>
      <w:proofErr w:type="spellEnd"/>
      <w:r w:rsidRPr="00F54CD9">
        <w:rPr>
          <w:lang w:val="en-US"/>
        </w:rPr>
        <w:t xml:space="preserve"> open their streets and their doors to all, to create a magical and memorable experience!</w:t>
      </w:r>
    </w:p>
    <w:p w14:paraId="6CD7E0A0" w14:textId="77777777" w:rsidR="00F54CD9" w:rsidRDefault="00F54CD9" w:rsidP="0052370D">
      <w:pPr>
        <w:jc w:val="both"/>
        <w:rPr>
          <w:lang w:val="en-US"/>
        </w:rPr>
      </w:pPr>
    </w:p>
    <w:p w14:paraId="689D5031" w14:textId="77777777" w:rsidR="00F54CD9" w:rsidRDefault="00F54CD9" w:rsidP="0052370D">
      <w:pPr>
        <w:jc w:val="both"/>
        <w:rPr>
          <w:lang w:val="en-US"/>
        </w:rPr>
      </w:pPr>
    </w:p>
    <w:p w14:paraId="6B3D80C1" w14:textId="77777777" w:rsidR="00F54CD9" w:rsidRDefault="00F54CD9" w:rsidP="0052370D">
      <w:pPr>
        <w:jc w:val="both"/>
        <w:rPr>
          <w:lang w:val="en-US"/>
        </w:rPr>
      </w:pPr>
    </w:p>
    <w:p w14:paraId="7A3C395D" w14:textId="77777777" w:rsidR="00F54CD9" w:rsidRDefault="00F54CD9" w:rsidP="0052370D">
      <w:pPr>
        <w:jc w:val="both"/>
        <w:rPr>
          <w:lang w:val="en-US"/>
        </w:rPr>
      </w:pPr>
    </w:p>
    <w:p w14:paraId="6B06E1E4" w14:textId="33E4A767" w:rsidR="00F54CD9" w:rsidRPr="00F54CD9" w:rsidRDefault="00F54CD9" w:rsidP="0052370D">
      <w:pPr>
        <w:jc w:val="both"/>
        <w:rPr>
          <w:lang w:val="en-US"/>
        </w:rPr>
      </w:pPr>
    </w:p>
    <w:sectPr w:rsidR="00F54CD9" w:rsidRPr="00F54C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87C"/>
    <w:rsid w:val="003B1548"/>
    <w:rsid w:val="0052370D"/>
    <w:rsid w:val="00671B83"/>
    <w:rsid w:val="0071587C"/>
    <w:rsid w:val="00756E24"/>
    <w:rsid w:val="007F16B4"/>
    <w:rsid w:val="00CB724A"/>
    <w:rsid w:val="00CE30BF"/>
    <w:rsid w:val="00D012D9"/>
    <w:rsid w:val="00EC1D70"/>
    <w:rsid w:val="00F54CD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E86E5"/>
  <w15:chartTrackingRefBased/>
  <w15:docId w15:val="{51F5C215-E900-459B-B13D-3BF8E621E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1587C"/>
    <w:pPr>
      <w:spacing w:after="0" w:line="240" w:lineRule="auto"/>
    </w:pPr>
    <w:rPr>
      <w:rFonts w:ascii="Calibri" w:hAnsi="Calibri" w:cs="Calibri"/>
      <w:kern w:val="0"/>
      <w:lang/>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71587C"/>
    <w:rPr>
      <w:color w:val="0563C1" w:themeColor="hyperlink"/>
      <w:u w:val="single"/>
    </w:rPr>
  </w:style>
  <w:style w:type="character" w:styleId="Nierozpoznanawzmianka">
    <w:name w:val="Unresolved Mention"/>
    <w:basedOn w:val="Domylnaczcionkaakapitu"/>
    <w:uiPriority w:val="99"/>
    <w:semiHidden/>
    <w:unhideWhenUsed/>
    <w:rsid w:val="0071587C"/>
    <w:rPr>
      <w:color w:val="605E5C"/>
      <w:shd w:val="clear" w:color="auto" w:fill="E1DFDD"/>
    </w:rPr>
  </w:style>
  <w:style w:type="character" w:styleId="UyteHipercze">
    <w:name w:val="FollowedHyperlink"/>
    <w:basedOn w:val="Domylnaczcionkaakapitu"/>
    <w:uiPriority w:val="99"/>
    <w:semiHidden/>
    <w:unhideWhenUsed/>
    <w:rsid w:val="00756E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28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festivals.mt/miaf" TargetMode="External"/><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yperlink" Target="https://www.festivals.mt/karnival" TargetMode="Externa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s://europride2023.mt/" TargetMode="External"/><Relationship Id="rId2" Type="http://schemas.openxmlformats.org/officeDocument/2006/relationships/settings" Target="settings.xml"/><Relationship Id="rId16" Type="http://schemas.openxmlformats.org/officeDocument/2006/relationships/hyperlink" Target="https://www.festivals.mt/mjf" TargetMode="External"/><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hyperlink" Target="https://www.birgucandles.mt/blogs/relax-with-wax/birgu-fest-2023" TargetMode="External"/><Relationship Id="rId10" Type="http://schemas.openxmlformats.org/officeDocument/2006/relationships/hyperlink" Target="https://www.maltafireworksfestival.com/" TargetMode="External"/><Relationship Id="rId19" Type="http://schemas.openxmlformats.org/officeDocument/2006/relationships/hyperlink" Target="https://farsonsbeerfestival.com/" TargetMode="External"/><Relationship Id="rId31" Type="http://schemas.openxmlformats.org/officeDocument/2006/relationships/fontTable" Target="fontTable.xml"/><Relationship Id="rId4" Type="http://schemas.openxmlformats.org/officeDocument/2006/relationships/hyperlink" Target="https://www.festivals.mt/vbf" TargetMode="Externa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hyperlink" Target="https://summerdazemalta.com/" TargetMode="External"/><Relationship Id="rId27" Type="http://schemas.openxmlformats.org/officeDocument/2006/relationships/image" Target="media/image16.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5</Pages>
  <Words>878</Words>
  <Characters>5270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Giannatiempo - Rigo Malta DMC</dc:creator>
  <cp:keywords/>
  <dc:description/>
  <cp:lastModifiedBy>Agnieszka Jasińska-Goerdt</cp:lastModifiedBy>
  <cp:revision>6</cp:revision>
  <dcterms:created xsi:type="dcterms:W3CDTF">2024-01-03T11:39:00Z</dcterms:created>
  <dcterms:modified xsi:type="dcterms:W3CDTF">2024-01-06T07:32:00Z</dcterms:modified>
</cp:coreProperties>
</file>